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071D" w14:textId="19A6F674" w:rsidR="00E02E24" w:rsidRDefault="00E02E24">
      <w:pPr>
        <w:rPr>
          <w:sz w:val="28"/>
          <w:szCs w:val="28"/>
        </w:rPr>
      </w:pPr>
      <w:r>
        <w:rPr>
          <w:sz w:val="28"/>
          <w:szCs w:val="28"/>
        </w:rPr>
        <w:t xml:space="preserve">                                    Hunter’s Green WGA Board Meeting</w:t>
      </w:r>
    </w:p>
    <w:p w14:paraId="35497FC1" w14:textId="06B4CD34" w:rsidR="00E02E24" w:rsidRDefault="00E02E24">
      <w:pPr>
        <w:rPr>
          <w:sz w:val="28"/>
          <w:szCs w:val="28"/>
        </w:rPr>
      </w:pPr>
      <w:r>
        <w:rPr>
          <w:sz w:val="28"/>
          <w:szCs w:val="28"/>
        </w:rPr>
        <w:t xml:space="preserve">                                                     February 1, 2022</w:t>
      </w:r>
    </w:p>
    <w:p w14:paraId="780EA138" w14:textId="1EC962E1" w:rsidR="00E02E24" w:rsidRDefault="00E02E24">
      <w:pPr>
        <w:rPr>
          <w:sz w:val="28"/>
          <w:szCs w:val="28"/>
        </w:rPr>
      </w:pPr>
      <w:r>
        <w:rPr>
          <w:sz w:val="28"/>
          <w:szCs w:val="28"/>
        </w:rPr>
        <w:t>Colleen Carpenter, President called the meeting t</w:t>
      </w:r>
      <w:r w:rsidR="008664D4">
        <w:rPr>
          <w:sz w:val="28"/>
          <w:szCs w:val="28"/>
        </w:rPr>
        <w:t>o</w:t>
      </w:r>
      <w:r>
        <w:rPr>
          <w:sz w:val="28"/>
          <w:szCs w:val="28"/>
        </w:rPr>
        <w:t xml:space="preserve"> order at 2:00 PM on Feb</w:t>
      </w:r>
      <w:r w:rsidR="007339E4">
        <w:rPr>
          <w:sz w:val="28"/>
          <w:szCs w:val="28"/>
        </w:rPr>
        <w:t>.</w:t>
      </w:r>
      <w:r>
        <w:rPr>
          <w:sz w:val="28"/>
          <w:szCs w:val="28"/>
        </w:rPr>
        <w:t xml:space="preserve">1,2022 in the </w:t>
      </w:r>
      <w:r w:rsidR="004B2F88">
        <w:rPr>
          <w:sz w:val="28"/>
          <w:szCs w:val="28"/>
        </w:rPr>
        <w:t>dining room</w:t>
      </w:r>
      <w:r>
        <w:rPr>
          <w:sz w:val="28"/>
          <w:szCs w:val="28"/>
        </w:rPr>
        <w:t xml:space="preserve"> at Hunter’s Green CC. Colleen established that a quorum was present. </w:t>
      </w:r>
    </w:p>
    <w:p w14:paraId="416A97E4" w14:textId="68E9AD81" w:rsidR="00E02E24" w:rsidRDefault="00E02E24">
      <w:pPr>
        <w:rPr>
          <w:sz w:val="28"/>
          <w:szCs w:val="28"/>
        </w:rPr>
      </w:pPr>
      <w:r>
        <w:rPr>
          <w:sz w:val="28"/>
          <w:szCs w:val="28"/>
        </w:rPr>
        <w:t xml:space="preserve">Those in attendance </w:t>
      </w:r>
      <w:proofErr w:type="gramStart"/>
      <w:r>
        <w:rPr>
          <w:sz w:val="28"/>
          <w:szCs w:val="28"/>
        </w:rPr>
        <w:t>were:</w:t>
      </w:r>
      <w:proofErr w:type="gramEnd"/>
      <w:r>
        <w:rPr>
          <w:sz w:val="28"/>
          <w:szCs w:val="28"/>
        </w:rPr>
        <w:t xml:space="preserve"> Colleen Carpenter, Kathy Gould, Becky Nolan, Patti Beck, Taffy Corrigan. Mary Jones, Diane Knight, Jeanne Mairn, Pat Cammarata, and Mary Hughes.</w:t>
      </w:r>
    </w:p>
    <w:p w14:paraId="65BE3C46" w14:textId="323E502A" w:rsidR="003F55EE" w:rsidRDefault="00E2793D" w:rsidP="007339E4">
      <w:pPr>
        <w:rPr>
          <w:sz w:val="28"/>
          <w:szCs w:val="28"/>
        </w:rPr>
      </w:pPr>
      <w:r>
        <w:rPr>
          <w:sz w:val="28"/>
          <w:szCs w:val="28"/>
        </w:rPr>
        <w:t>Board members h</w:t>
      </w:r>
      <w:r w:rsidR="003F55EE">
        <w:rPr>
          <w:sz w:val="28"/>
          <w:szCs w:val="28"/>
        </w:rPr>
        <w:t xml:space="preserve">aving received the previous minutes electronically, </w:t>
      </w:r>
      <w:r w:rsidR="007339E4">
        <w:rPr>
          <w:sz w:val="28"/>
          <w:szCs w:val="28"/>
        </w:rPr>
        <w:t>m</w:t>
      </w:r>
      <w:r w:rsidR="00BE2EB0">
        <w:rPr>
          <w:sz w:val="28"/>
          <w:szCs w:val="28"/>
        </w:rPr>
        <w:t>ade a</w:t>
      </w:r>
      <w:r w:rsidR="00E02E24">
        <w:rPr>
          <w:sz w:val="28"/>
          <w:szCs w:val="28"/>
        </w:rPr>
        <w:t xml:space="preserve"> motion and seconded </w:t>
      </w:r>
      <w:r w:rsidR="00BE2EB0">
        <w:rPr>
          <w:sz w:val="28"/>
          <w:szCs w:val="28"/>
        </w:rPr>
        <w:t xml:space="preserve">it to </w:t>
      </w:r>
      <w:r w:rsidR="00B51C6E">
        <w:rPr>
          <w:sz w:val="28"/>
          <w:szCs w:val="28"/>
        </w:rPr>
        <w:t xml:space="preserve">approve the </w:t>
      </w:r>
      <w:r w:rsidR="003F55EE">
        <w:rPr>
          <w:sz w:val="28"/>
          <w:szCs w:val="28"/>
        </w:rPr>
        <w:t xml:space="preserve">August 3,2021 </w:t>
      </w:r>
      <w:r w:rsidR="00B51C6E">
        <w:rPr>
          <w:sz w:val="28"/>
          <w:szCs w:val="28"/>
        </w:rPr>
        <w:t xml:space="preserve">minutes </w:t>
      </w:r>
      <w:r w:rsidR="00584F23">
        <w:rPr>
          <w:sz w:val="28"/>
          <w:szCs w:val="28"/>
        </w:rPr>
        <w:t>unanimously.</w:t>
      </w:r>
      <w:r w:rsidR="003F55EE">
        <w:rPr>
          <w:sz w:val="28"/>
          <w:szCs w:val="28"/>
        </w:rPr>
        <w:t xml:space="preserve"> (The minutes of the General Meeting on October 2,2021 will be approved at the next General Meeting.)</w:t>
      </w:r>
    </w:p>
    <w:p w14:paraId="164B635C" w14:textId="05FB2AB9" w:rsidR="003F55EE" w:rsidRPr="00FE296B" w:rsidRDefault="003F55EE" w:rsidP="003F55EE">
      <w:pPr>
        <w:rPr>
          <w:b/>
          <w:bCs/>
          <w:sz w:val="28"/>
          <w:szCs w:val="28"/>
        </w:rPr>
      </w:pPr>
      <w:r w:rsidRPr="00FE296B">
        <w:rPr>
          <w:b/>
          <w:bCs/>
          <w:sz w:val="28"/>
          <w:szCs w:val="28"/>
        </w:rPr>
        <w:t>Committee Reports:</w:t>
      </w:r>
    </w:p>
    <w:p w14:paraId="0FA2A698" w14:textId="0194A3D1" w:rsidR="003F55EE" w:rsidRDefault="003F55EE" w:rsidP="003F55EE">
      <w:pPr>
        <w:rPr>
          <w:sz w:val="28"/>
          <w:szCs w:val="28"/>
        </w:rPr>
      </w:pPr>
      <w:r w:rsidRPr="00FE296B">
        <w:rPr>
          <w:b/>
          <w:bCs/>
          <w:sz w:val="28"/>
          <w:szCs w:val="28"/>
        </w:rPr>
        <w:t>Treasurer:</w:t>
      </w:r>
      <w:r>
        <w:rPr>
          <w:sz w:val="28"/>
          <w:szCs w:val="28"/>
        </w:rPr>
        <w:t xml:space="preserve"> Pat Cammarata reported there was a balance of $4802.68 at the end of September 2021 and the current balance or $5893.39 Jan 31, 2922. She has not received the registration fees from the last year which were billed in June 2021 from Club Corp. She informed </w:t>
      </w:r>
      <w:r w:rsidR="00FA0740">
        <w:rPr>
          <w:sz w:val="28"/>
          <w:szCs w:val="28"/>
        </w:rPr>
        <w:t xml:space="preserve">the Board </w:t>
      </w:r>
      <w:r>
        <w:rPr>
          <w:sz w:val="28"/>
          <w:szCs w:val="28"/>
        </w:rPr>
        <w:t xml:space="preserve">that she has not paid the expenses to Club Corp for the Challenge Cup or any other club expenses to date. She </w:t>
      </w:r>
      <w:r w:rsidR="00CD7DBA">
        <w:rPr>
          <w:sz w:val="28"/>
          <w:szCs w:val="28"/>
        </w:rPr>
        <w:t>stated</w:t>
      </w:r>
      <w:r>
        <w:rPr>
          <w:sz w:val="28"/>
          <w:szCs w:val="28"/>
        </w:rPr>
        <w:t xml:space="preserve"> that all the tournaments to date have been </w:t>
      </w:r>
      <w:r w:rsidR="00E03A52">
        <w:rPr>
          <w:sz w:val="28"/>
          <w:szCs w:val="28"/>
        </w:rPr>
        <w:t>with</w:t>
      </w:r>
      <w:r>
        <w:rPr>
          <w:sz w:val="28"/>
          <w:szCs w:val="28"/>
        </w:rPr>
        <w:t>in budget. There are six new members</w:t>
      </w:r>
      <w:r w:rsidR="004B2F88">
        <w:rPr>
          <w:sz w:val="28"/>
          <w:szCs w:val="28"/>
        </w:rPr>
        <w:t>…totaling 66 members.</w:t>
      </w:r>
    </w:p>
    <w:p w14:paraId="081593D2" w14:textId="79B675E7" w:rsidR="00AB442A" w:rsidRDefault="004E6A4F" w:rsidP="00AB442A">
      <w:pPr>
        <w:rPr>
          <w:sz w:val="28"/>
          <w:szCs w:val="28"/>
        </w:rPr>
      </w:pPr>
      <w:r w:rsidRPr="00FE296B">
        <w:rPr>
          <w:b/>
          <w:bCs/>
          <w:sz w:val="28"/>
          <w:szCs w:val="28"/>
        </w:rPr>
        <w:t>Golf Committee:</w:t>
      </w:r>
      <w:r>
        <w:rPr>
          <w:sz w:val="28"/>
          <w:szCs w:val="28"/>
        </w:rPr>
        <w:t xml:space="preserve">  Patti Beck informed the Board of the No Frills Tourn</w:t>
      </w:r>
      <w:r w:rsidR="00E03A52">
        <w:rPr>
          <w:sz w:val="28"/>
          <w:szCs w:val="28"/>
        </w:rPr>
        <w:t>ament</w:t>
      </w:r>
      <w:r>
        <w:rPr>
          <w:sz w:val="28"/>
          <w:szCs w:val="28"/>
        </w:rPr>
        <w:t xml:space="preserve"> February 19, 2022. Pat Rogers will be collecting the $15 entry fee on that day. Kathy Gould will be chairing the Member-Member Tournament on March 5</w:t>
      </w:r>
      <w:r w:rsidRPr="004E6A4F">
        <w:rPr>
          <w:sz w:val="28"/>
          <w:szCs w:val="28"/>
          <w:vertAlign w:val="superscript"/>
        </w:rPr>
        <w:t>th</w:t>
      </w:r>
      <w:r>
        <w:rPr>
          <w:sz w:val="28"/>
          <w:szCs w:val="28"/>
        </w:rPr>
        <w:t xml:space="preserve"> and 6</w:t>
      </w:r>
      <w:r w:rsidRPr="004E6A4F">
        <w:rPr>
          <w:sz w:val="28"/>
          <w:szCs w:val="28"/>
          <w:vertAlign w:val="superscript"/>
        </w:rPr>
        <w:t>th</w:t>
      </w:r>
      <w:r>
        <w:rPr>
          <w:sz w:val="28"/>
          <w:szCs w:val="28"/>
        </w:rPr>
        <w:t>. Other scheduled tournaments are the Diane Knight Golf Classic March 23, Ringer Tournament April 9, and the End of Season Tournament April 23</w:t>
      </w:r>
      <w:r w:rsidR="002C44F6">
        <w:rPr>
          <w:sz w:val="28"/>
          <w:szCs w:val="28"/>
        </w:rPr>
        <w:t>, Opening Tournament September 24, and the Member-Guest Tournament on October 16 and 17</w:t>
      </w:r>
      <w:r w:rsidR="004B2F88" w:rsidRPr="00AB442A">
        <w:rPr>
          <w:b/>
          <w:bCs/>
          <w:sz w:val="28"/>
          <w:szCs w:val="28"/>
        </w:rPr>
        <w:t xml:space="preserve">. </w:t>
      </w:r>
      <w:r w:rsidR="00AB442A" w:rsidRPr="00AB442A">
        <w:rPr>
          <w:sz w:val="28"/>
          <w:szCs w:val="28"/>
        </w:rPr>
        <w:t>Ringer Chairman</w:t>
      </w:r>
      <w:r w:rsidR="00AB442A">
        <w:rPr>
          <w:sz w:val="28"/>
          <w:szCs w:val="28"/>
        </w:rPr>
        <w:t xml:space="preserve"> Mary Jones informed the group that to participate in the Ringer Tournament you must qualify through the Ringer Program for the specific flights.  She will notify the members of the last day to turn in their Ringer Cards.  </w:t>
      </w:r>
    </w:p>
    <w:p w14:paraId="2955AEEA" w14:textId="77777777" w:rsidR="007339E4" w:rsidRDefault="00AB442A" w:rsidP="004B2F88">
      <w:pPr>
        <w:rPr>
          <w:sz w:val="28"/>
          <w:szCs w:val="28"/>
        </w:rPr>
      </w:pPr>
      <w:r>
        <w:rPr>
          <w:sz w:val="28"/>
          <w:szCs w:val="28"/>
        </w:rPr>
        <w:t>Terri Nazworth who won the use of one of the club lockers for a year in the last raffle will not be keeping it for another year.</w:t>
      </w:r>
      <w:r w:rsidR="007339E4">
        <w:rPr>
          <w:sz w:val="28"/>
          <w:szCs w:val="28"/>
        </w:rPr>
        <w:t xml:space="preserve"> </w:t>
      </w:r>
    </w:p>
    <w:p w14:paraId="5DC28AAC" w14:textId="3137160D" w:rsidR="004B2F88" w:rsidRDefault="004B2F88" w:rsidP="004B2F88">
      <w:pPr>
        <w:rPr>
          <w:sz w:val="28"/>
          <w:szCs w:val="28"/>
        </w:rPr>
      </w:pPr>
      <w:r>
        <w:rPr>
          <w:sz w:val="28"/>
          <w:szCs w:val="28"/>
        </w:rPr>
        <w:lastRenderedPageBreak/>
        <w:t xml:space="preserve">A Masters Par 3 Tournament will be held by Hunter’s Green on April 6. This tournament is open to both women and men. Sign up in the Pro Shop.  </w:t>
      </w:r>
    </w:p>
    <w:p w14:paraId="45F4DCAC" w14:textId="77777777" w:rsidR="004B2F88" w:rsidRDefault="004B2F88" w:rsidP="004B2F88">
      <w:pPr>
        <w:rPr>
          <w:sz w:val="28"/>
          <w:szCs w:val="28"/>
        </w:rPr>
      </w:pPr>
    </w:p>
    <w:p w14:paraId="5DC48DA8" w14:textId="1EAE4649" w:rsidR="004B2F88" w:rsidRDefault="004B2F88" w:rsidP="004B2F88">
      <w:pPr>
        <w:rPr>
          <w:sz w:val="28"/>
          <w:szCs w:val="28"/>
        </w:rPr>
      </w:pPr>
      <w:r w:rsidRPr="004B2F88">
        <w:rPr>
          <w:b/>
          <w:bCs/>
          <w:sz w:val="28"/>
          <w:szCs w:val="28"/>
        </w:rPr>
        <w:t>Member/Member:</w:t>
      </w:r>
      <w:r>
        <w:rPr>
          <w:sz w:val="28"/>
          <w:szCs w:val="28"/>
        </w:rPr>
        <w:t xml:space="preserve">  Kathy Gould informed the Board that the Friday night pairings party for the Member-Member Tournament will be held March 4 at the Fire Side Café where share the wealth and the pairings will be held. Appetizers and drinks will be available from 6-7:30PM.  The 110 WGA Cookbooks cost around $730 which includes an overrun for 10 books plus shipping and tax. </w:t>
      </w:r>
      <w:r w:rsidR="007339E4">
        <w:rPr>
          <w:sz w:val="28"/>
          <w:szCs w:val="28"/>
        </w:rPr>
        <w:t>C</w:t>
      </w:r>
      <w:r>
        <w:rPr>
          <w:sz w:val="28"/>
          <w:szCs w:val="28"/>
        </w:rPr>
        <w:t>ookbooks will be distributed as tournament gifts at the Member-Member tournament March 5</w:t>
      </w:r>
      <w:r w:rsidRPr="0080064F">
        <w:rPr>
          <w:sz w:val="28"/>
          <w:szCs w:val="28"/>
          <w:vertAlign w:val="superscript"/>
        </w:rPr>
        <w:t>th</w:t>
      </w:r>
      <w:r>
        <w:rPr>
          <w:sz w:val="28"/>
          <w:szCs w:val="28"/>
        </w:rPr>
        <w:t xml:space="preserve"> and 6</w:t>
      </w:r>
      <w:r w:rsidRPr="0080064F">
        <w:rPr>
          <w:sz w:val="28"/>
          <w:szCs w:val="28"/>
          <w:vertAlign w:val="superscript"/>
        </w:rPr>
        <w:t>th</w:t>
      </w:r>
      <w:r>
        <w:rPr>
          <w:sz w:val="28"/>
          <w:szCs w:val="28"/>
        </w:rPr>
        <w:t>.  Additional cookbooks will be sold for $10 each. Several competitive events will be set up at the Café including a putting Contest. Kathy requested the Pro Shop set the pin placement the same for both days of the tournament. The deadline for payment for the Member-Member Tournament is February 25</w:t>
      </w:r>
      <w:r w:rsidRPr="00171E5A">
        <w:rPr>
          <w:sz w:val="28"/>
          <w:szCs w:val="28"/>
          <w:vertAlign w:val="superscript"/>
        </w:rPr>
        <w:t>th</w:t>
      </w:r>
      <w:r>
        <w:rPr>
          <w:sz w:val="28"/>
          <w:szCs w:val="28"/>
        </w:rPr>
        <w:t xml:space="preserve">. Cancellation policy will be 72 hours. The seating for the luncheons will be assigned by the starting hole of each group of golfers. </w:t>
      </w:r>
    </w:p>
    <w:p w14:paraId="587BD6EA" w14:textId="39F2F9C3" w:rsidR="00365B6F" w:rsidRDefault="00365B6F" w:rsidP="00365B6F">
      <w:pPr>
        <w:rPr>
          <w:sz w:val="28"/>
          <w:szCs w:val="28"/>
        </w:rPr>
      </w:pPr>
      <w:r>
        <w:rPr>
          <w:sz w:val="28"/>
          <w:szCs w:val="28"/>
        </w:rPr>
        <w:t xml:space="preserve"> Upon motion duly made and seconded the Board unanimously agreed to invite the past presidents living in the area of the HG WGA to the luncheon on Sunday March 6</w:t>
      </w:r>
      <w:r w:rsidRPr="00AF2DF6">
        <w:rPr>
          <w:sz w:val="28"/>
          <w:szCs w:val="28"/>
          <w:vertAlign w:val="superscript"/>
        </w:rPr>
        <w:t>th</w:t>
      </w:r>
      <w:r>
        <w:rPr>
          <w:sz w:val="28"/>
          <w:szCs w:val="28"/>
        </w:rPr>
        <w:t xml:space="preserve"> for a complimentary lunch. </w:t>
      </w:r>
    </w:p>
    <w:p w14:paraId="797DB20C" w14:textId="77777777" w:rsidR="00D84901" w:rsidRDefault="006119EF" w:rsidP="003F55EE">
      <w:pPr>
        <w:rPr>
          <w:sz w:val="28"/>
          <w:szCs w:val="28"/>
        </w:rPr>
      </w:pPr>
      <w:r w:rsidRPr="0078335F">
        <w:rPr>
          <w:b/>
          <w:bCs/>
          <w:sz w:val="28"/>
          <w:szCs w:val="28"/>
        </w:rPr>
        <w:t>Website Newsletter:</w:t>
      </w:r>
      <w:r>
        <w:rPr>
          <w:sz w:val="28"/>
          <w:szCs w:val="28"/>
        </w:rPr>
        <w:t xml:space="preserve">  </w:t>
      </w:r>
      <w:r w:rsidR="00932DAC">
        <w:rPr>
          <w:sz w:val="28"/>
          <w:szCs w:val="28"/>
        </w:rPr>
        <w:t xml:space="preserve">Kathy Gould will include a notice that as of June 1, </w:t>
      </w:r>
      <w:proofErr w:type="gramStart"/>
      <w:r w:rsidR="00932DAC">
        <w:rPr>
          <w:sz w:val="28"/>
          <w:szCs w:val="28"/>
        </w:rPr>
        <w:t>2022</w:t>
      </w:r>
      <w:proofErr w:type="gramEnd"/>
      <w:r w:rsidR="00932DAC">
        <w:rPr>
          <w:sz w:val="28"/>
          <w:szCs w:val="28"/>
        </w:rPr>
        <w:t xml:space="preserve"> the Wednesday Ladies golf group will </w:t>
      </w:r>
      <w:r w:rsidR="00CD34B2">
        <w:rPr>
          <w:sz w:val="28"/>
          <w:szCs w:val="28"/>
        </w:rPr>
        <w:t xml:space="preserve">return to an 8:30 AM shotgun start. </w:t>
      </w:r>
    </w:p>
    <w:p w14:paraId="459D0C4D" w14:textId="77777777" w:rsidR="00CD2322" w:rsidRDefault="00D84901" w:rsidP="003F55EE">
      <w:pPr>
        <w:rPr>
          <w:sz w:val="28"/>
          <w:szCs w:val="28"/>
        </w:rPr>
      </w:pPr>
      <w:r>
        <w:rPr>
          <w:sz w:val="28"/>
          <w:szCs w:val="28"/>
        </w:rPr>
        <w:t xml:space="preserve">A discussion of using Golf Genius followed. </w:t>
      </w:r>
    </w:p>
    <w:p w14:paraId="130EAC73" w14:textId="37BD275F" w:rsidR="00CD2322" w:rsidRDefault="00AA0DF7" w:rsidP="003F55EE">
      <w:pPr>
        <w:rPr>
          <w:sz w:val="28"/>
          <w:szCs w:val="28"/>
        </w:rPr>
      </w:pPr>
      <w:r w:rsidRPr="00AA0DF7">
        <w:rPr>
          <w:b/>
          <w:bCs/>
          <w:sz w:val="28"/>
          <w:szCs w:val="28"/>
        </w:rPr>
        <w:t>Publicity:</w:t>
      </w:r>
      <w:r>
        <w:rPr>
          <w:sz w:val="28"/>
          <w:szCs w:val="28"/>
        </w:rPr>
        <w:t xml:space="preserve"> </w:t>
      </w:r>
      <w:r w:rsidR="00CD2322">
        <w:rPr>
          <w:sz w:val="28"/>
          <w:szCs w:val="28"/>
        </w:rPr>
        <w:t>Taffy Corrigan informed the Board that she will update the membership list and email to the Board.</w:t>
      </w:r>
    </w:p>
    <w:p w14:paraId="3B219E10" w14:textId="79B7BD1A" w:rsidR="002032FB" w:rsidRDefault="00CD2322" w:rsidP="003F55EE">
      <w:pPr>
        <w:rPr>
          <w:sz w:val="28"/>
          <w:szCs w:val="28"/>
        </w:rPr>
      </w:pPr>
      <w:r w:rsidRPr="00D95321">
        <w:rPr>
          <w:b/>
          <w:bCs/>
          <w:sz w:val="28"/>
          <w:szCs w:val="28"/>
        </w:rPr>
        <w:t>Ringers:</w:t>
      </w:r>
      <w:r>
        <w:rPr>
          <w:sz w:val="28"/>
          <w:szCs w:val="28"/>
        </w:rPr>
        <w:t xml:space="preserve">  Mary Jones suggested </w:t>
      </w:r>
      <w:r w:rsidR="000F1182">
        <w:rPr>
          <w:sz w:val="28"/>
          <w:szCs w:val="28"/>
        </w:rPr>
        <w:t xml:space="preserve">that she would like to see a combination tee of the Red and Silver </w:t>
      </w:r>
      <w:r w:rsidR="00994D12">
        <w:rPr>
          <w:sz w:val="28"/>
          <w:szCs w:val="28"/>
        </w:rPr>
        <w:t xml:space="preserve">tees or an adjustment to increase the distance for the par 3s </w:t>
      </w:r>
      <w:r w:rsidR="00FA3DFA">
        <w:rPr>
          <w:sz w:val="28"/>
          <w:szCs w:val="28"/>
        </w:rPr>
        <w:t xml:space="preserve">from the Silver Tees. She also suggested that the markers for the Silver Tees be placed in the ground </w:t>
      </w:r>
      <w:r w:rsidR="00D351EC">
        <w:rPr>
          <w:sz w:val="28"/>
          <w:szCs w:val="28"/>
        </w:rPr>
        <w:t>with pl</w:t>
      </w:r>
      <w:r w:rsidR="00C64D76">
        <w:rPr>
          <w:sz w:val="28"/>
          <w:szCs w:val="28"/>
        </w:rPr>
        <w:t>aqu</w:t>
      </w:r>
      <w:r w:rsidR="00796D1F">
        <w:rPr>
          <w:sz w:val="28"/>
          <w:szCs w:val="28"/>
        </w:rPr>
        <w:t xml:space="preserve">es </w:t>
      </w:r>
      <w:r w:rsidR="00EC6115">
        <w:rPr>
          <w:sz w:val="28"/>
          <w:szCs w:val="28"/>
        </w:rPr>
        <w:t xml:space="preserve">that </w:t>
      </w:r>
      <w:r w:rsidR="00890228">
        <w:rPr>
          <w:sz w:val="28"/>
          <w:szCs w:val="28"/>
        </w:rPr>
        <w:t xml:space="preserve">wouldn’t interfere with the mowers. Patti Beck </w:t>
      </w:r>
      <w:r w:rsidR="008E3ECC">
        <w:rPr>
          <w:sz w:val="28"/>
          <w:szCs w:val="28"/>
        </w:rPr>
        <w:t>said she would bring these two items up to the Greens Committee.</w:t>
      </w:r>
    </w:p>
    <w:p w14:paraId="65D07C7C" w14:textId="77777777" w:rsidR="00B075FB" w:rsidRDefault="00B74EA3" w:rsidP="003F55EE">
      <w:pPr>
        <w:rPr>
          <w:sz w:val="28"/>
          <w:szCs w:val="28"/>
        </w:rPr>
      </w:pPr>
      <w:r>
        <w:rPr>
          <w:sz w:val="28"/>
          <w:szCs w:val="28"/>
        </w:rPr>
        <w:t xml:space="preserve">A discussion followed regarding the </w:t>
      </w:r>
      <w:r w:rsidR="00F42190">
        <w:rPr>
          <w:sz w:val="28"/>
          <w:szCs w:val="28"/>
        </w:rPr>
        <w:t>A,B,C,</w:t>
      </w:r>
      <w:r w:rsidR="00C64D76">
        <w:rPr>
          <w:sz w:val="28"/>
          <w:szCs w:val="28"/>
        </w:rPr>
        <w:t xml:space="preserve">D </w:t>
      </w:r>
      <w:r>
        <w:rPr>
          <w:sz w:val="28"/>
          <w:szCs w:val="28"/>
        </w:rPr>
        <w:t xml:space="preserve">flights for the Ringer Tournament. </w:t>
      </w:r>
      <w:r w:rsidR="00F42190">
        <w:rPr>
          <w:sz w:val="28"/>
          <w:szCs w:val="28"/>
        </w:rPr>
        <w:t xml:space="preserve">Mary Jones will ask the new pro about the details. </w:t>
      </w:r>
      <w:r w:rsidR="00CD34B2">
        <w:rPr>
          <w:sz w:val="28"/>
          <w:szCs w:val="28"/>
        </w:rPr>
        <w:t xml:space="preserve"> </w:t>
      </w:r>
      <w:r w:rsidR="00796D1F">
        <w:rPr>
          <w:sz w:val="28"/>
          <w:szCs w:val="28"/>
        </w:rPr>
        <w:t xml:space="preserve">The Ringer money will be distributed at the End of the Season Tournament. </w:t>
      </w:r>
    </w:p>
    <w:p w14:paraId="6B7814BE" w14:textId="1ECB1598" w:rsidR="006119EF" w:rsidRDefault="007548D0" w:rsidP="003F55EE">
      <w:pPr>
        <w:rPr>
          <w:sz w:val="28"/>
          <w:szCs w:val="28"/>
        </w:rPr>
      </w:pPr>
      <w:r>
        <w:rPr>
          <w:sz w:val="28"/>
          <w:szCs w:val="28"/>
        </w:rPr>
        <w:lastRenderedPageBreak/>
        <w:t xml:space="preserve">It was also </w:t>
      </w:r>
      <w:r w:rsidR="00AB442A">
        <w:rPr>
          <w:sz w:val="28"/>
          <w:szCs w:val="28"/>
        </w:rPr>
        <w:t>announced that</w:t>
      </w:r>
      <w:r w:rsidR="00C42418">
        <w:rPr>
          <w:sz w:val="28"/>
          <w:szCs w:val="28"/>
        </w:rPr>
        <w:t xml:space="preserve"> the Diane Knight Classic Tournament </w:t>
      </w:r>
      <w:r w:rsidR="00AB442A">
        <w:rPr>
          <w:sz w:val="28"/>
          <w:szCs w:val="28"/>
        </w:rPr>
        <w:t>had been moved to</w:t>
      </w:r>
      <w:r w:rsidR="00C42418">
        <w:rPr>
          <w:sz w:val="28"/>
          <w:szCs w:val="28"/>
        </w:rPr>
        <w:t xml:space="preserve"> Wednesday</w:t>
      </w:r>
      <w:r w:rsidR="00AB442A">
        <w:rPr>
          <w:sz w:val="28"/>
          <w:szCs w:val="28"/>
        </w:rPr>
        <w:t>, March 23</w:t>
      </w:r>
      <w:r w:rsidR="00B075FB">
        <w:rPr>
          <w:sz w:val="28"/>
          <w:szCs w:val="28"/>
        </w:rPr>
        <w:t>.</w:t>
      </w:r>
      <w:r w:rsidR="00C42418">
        <w:rPr>
          <w:sz w:val="28"/>
          <w:szCs w:val="28"/>
        </w:rPr>
        <w:t xml:space="preserve"> </w:t>
      </w:r>
      <w:r w:rsidR="00B075FB">
        <w:rPr>
          <w:sz w:val="28"/>
          <w:szCs w:val="28"/>
        </w:rPr>
        <w:t xml:space="preserve">A discussion followed regarding flights for the Club Championship be announced before sign-up – to encourage more participation. </w:t>
      </w:r>
    </w:p>
    <w:p w14:paraId="7080CBE5" w14:textId="265F1DA5" w:rsidR="00667EDF" w:rsidRDefault="0072293D" w:rsidP="003F55EE">
      <w:pPr>
        <w:rPr>
          <w:sz w:val="28"/>
          <w:szCs w:val="28"/>
        </w:rPr>
      </w:pPr>
      <w:r w:rsidRPr="00D95321">
        <w:rPr>
          <w:b/>
          <w:bCs/>
          <w:sz w:val="28"/>
          <w:szCs w:val="28"/>
        </w:rPr>
        <w:t xml:space="preserve">Rules and </w:t>
      </w:r>
      <w:r w:rsidR="00667EDF" w:rsidRPr="00D95321">
        <w:rPr>
          <w:b/>
          <w:bCs/>
          <w:sz w:val="28"/>
          <w:szCs w:val="28"/>
        </w:rPr>
        <w:t>Handicap:</w:t>
      </w:r>
      <w:r w:rsidR="00667EDF">
        <w:rPr>
          <w:sz w:val="28"/>
          <w:szCs w:val="28"/>
        </w:rPr>
        <w:t xml:space="preserve"> Becky </w:t>
      </w:r>
      <w:r w:rsidR="00155A18">
        <w:rPr>
          <w:sz w:val="28"/>
          <w:szCs w:val="28"/>
        </w:rPr>
        <w:t xml:space="preserve">Nolan </w:t>
      </w:r>
      <w:r w:rsidR="00FA1D6D">
        <w:rPr>
          <w:sz w:val="28"/>
          <w:szCs w:val="28"/>
        </w:rPr>
        <w:t xml:space="preserve">reminded everyone to post all their scores, that there will be a </w:t>
      </w:r>
      <w:proofErr w:type="gramStart"/>
      <w:r w:rsidR="00FA1D6D">
        <w:rPr>
          <w:sz w:val="28"/>
          <w:szCs w:val="28"/>
        </w:rPr>
        <w:t>10 stroke</w:t>
      </w:r>
      <w:proofErr w:type="gramEnd"/>
      <w:r w:rsidR="00FA1D6D">
        <w:rPr>
          <w:sz w:val="28"/>
          <w:szCs w:val="28"/>
        </w:rPr>
        <w:t xml:space="preserve"> differential for the Member-Member Tournament</w:t>
      </w:r>
      <w:r w:rsidR="00ED3069">
        <w:rPr>
          <w:sz w:val="28"/>
          <w:szCs w:val="28"/>
        </w:rPr>
        <w:t xml:space="preserve"> and</w:t>
      </w:r>
      <w:r w:rsidR="0061345D">
        <w:rPr>
          <w:sz w:val="28"/>
          <w:szCs w:val="28"/>
        </w:rPr>
        <w:t xml:space="preserve"> to let the Pro Shop know from which tees you will be playing f</w:t>
      </w:r>
      <w:r w:rsidR="00261131">
        <w:rPr>
          <w:sz w:val="28"/>
          <w:szCs w:val="28"/>
        </w:rPr>
        <w:t xml:space="preserve">rom </w:t>
      </w:r>
      <w:r w:rsidR="00ED3069">
        <w:rPr>
          <w:sz w:val="28"/>
          <w:szCs w:val="28"/>
        </w:rPr>
        <w:t xml:space="preserve">for the tournament. She will ask the Pro Shop to mark </w:t>
      </w:r>
      <w:r w:rsidR="00282F6B">
        <w:rPr>
          <w:sz w:val="28"/>
          <w:szCs w:val="28"/>
        </w:rPr>
        <w:t>roots around several trees as unplayable for the tournaments.</w:t>
      </w:r>
    </w:p>
    <w:p w14:paraId="0B0D047D" w14:textId="7DF49402" w:rsidR="00282F6B" w:rsidRDefault="00282F6B" w:rsidP="003F55EE">
      <w:pPr>
        <w:rPr>
          <w:sz w:val="28"/>
          <w:szCs w:val="28"/>
        </w:rPr>
      </w:pPr>
      <w:r>
        <w:rPr>
          <w:sz w:val="28"/>
          <w:szCs w:val="28"/>
        </w:rPr>
        <w:t xml:space="preserve">Discussion followed regarding the </w:t>
      </w:r>
      <w:r w:rsidR="00261131">
        <w:rPr>
          <w:sz w:val="28"/>
          <w:szCs w:val="28"/>
        </w:rPr>
        <w:t xml:space="preserve">local </w:t>
      </w:r>
      <w:r>
        <w:rPr>
          <w:sz w:val="28"/>
          <w:szCs w:val="28"/>
        </w:rPr>
        <w:t xml:space="preserve">rules </w:t>
      </w:r>
      <w:r w:rsidR="00261131">
        <w:rPr>
          <w:sz w:val="28"/>
          <w:szCs w:val="28"/>
        </w:rPr>
        <w:t xml:space="preserve">for Hole #7. </w:t>
      </w:r>
    </w:p>
    <w:p w14:paraId="32DE9E1B" w14:textId="50003530" w:rsidR="009C6ABE" w:rsidRDefault="0072293D" w:rsidP="003F55EE">
      <w:pPr>
        <w:rPr>
          <w:sz w:val="28"/>
          <w:szCs w:val="28"/>
        </w:rPr>
      </w:pPr>
      <w:r w:rsidRPr="00D95321">
        <w:rPr>
          <w:b/>
          <w:bCs/>
          <w:sz w:val="28"/>
          <w:szCs w:val="28"/>
        </w:rPr>
        <w:t>Membership</w:t>
      </w:r>
      <w:r w:rsidR="009C0A11" w:rsidRPr="00D95321">
        <w:rPr>
          <w:b/>
          <w:bCs/>
          <w:sz w:val="28"/>
          <w:szCs w:val="28"/>
        </w:rPr>
        <w:t>:</w:t>
      </w:r>
      <w:r w:rsidR="009C0A11">
        <w:rPr>
          <w:sz w:val="28"/>
          <w:szCs w:val="28"/>
        </w:rPr>
        <w:t xml:space="preserve"> Jeanne Mairn informed the </w:t>
      </w:r>
      <w:r w:rsidR="00AE5DE6">
        <w:rPr>
          <w:sz w:val="28"/>
          <w:szCs w:val="28"/>
        </w:rPr>
        <w:t>B</w:t>
      </w:r>
      <w:r w:rsidR="009C0A11">
        <w:rPr>
          <w:sz w:val="28"/>
          <w:szCs w:val="28"/>
        </w:rPr>
        <w:t xml:space="preserve">oard there were 66 members currently. </w:t>
      </w:r>
      <w:proofErr w:type="gramStart"/>
      <w:r w:rsidR="00AE5DE6">
        <w:rPr>
          <w:sz w:val="28"/>
          <w:szCs w:val="28"/>
        </w:rPr>
        <w:t>Also</w:t>
      </w:r>
      <w:proofErr w:type="gramEnd"/>
      <w:r w:rsidR="00AE5DE6">
        <w:rPr>
          <w:sz w:val="28"/>
          <w:szCs w:val="28"/>
        </w:rPr>
        <w:t xml:space="preserve"> that she had contacted each new member.</w:t>
      </w:r>
    </w:p>
    <w:p w14:paraId="3B166D3E" w14:textId="415B3CB5" w:rsidR="004509BE" w:rsidRDefault="00E459DE" w:rsidP="003F55EE">
      <w:pPr>
        <w:rPr>
          <w:sz w:val="28"/>
          <w:szCs w:val="28"/>
        </w:rPr>
      </w:pPr>
      <w:r w:rsidRPr="00CF1A03">
        <w:rPr>
          <w:b/>
          <w:bCs/>
          <w:sz w:val="28"/>
          <w:szCs w:val="28"/>
        </w:rPr>
        <w:t>Outside Tournaments</w:t>
      </w:r>
      <w:r>
        <w:rPr>
          <w:sz w:val="28"/>
          <w:szCs w:val="28"/>
        </w:rPr>
        <w:t xml:space="preserve">: Kathleen Haswell was </w:t>
      </w:r>
      <w:proofErr w:type="gramStart"/>
      <w:r>
        <w:rPr>
          <w:sz w:val="28"/>
          <w:szCs w:val="28"/>
        </w:rPr>
        <w:t>absent</w:t>
      </w:r>
      <w:proofErr w:type="gramEnd"/>
      <w:r>
        <w:rPr>
          <w:sz w:val="28"/>
          <w:szCs w:val="28"/>
        </w:rPr>
        <w:t xml:space="preserve"> but </w:t>
      </w:r>
      <w:r w:rsidR="00B075FB">
        <w:rPr>
          <w:sz w:val="28"/>
          <w:szCs w:val="28"/>
        </w:rPr>
        <w:t>Colleen Carpenter</w:t>
      </w:r>
      <w:r w:rsidR="00CF1A03">
        <w:rPr>
          <w:sz w:val="28"/>
          <w:szCs w:val="28"/>
        </w:rPr>
        <w:t xml:space="preserve"> </w:t>
      </w:r>
      <w:r w:rsidR="00203372">
        <w:rPr>
          <w:sz w:val="28"/>
          <w:szCs w:val="28"/>
        </w:rPr>
        <w:t>told the group that the Cross</w:t>
      </w:r>
      <w:r w:rsidR="008D23F9">
        <w:rPr>
          <w:sz w:val="28"/>
          <w:szCs w:val="28"/>
        </w:rPr>
        <w:t xml:space="preserve"> </w:t>
      </w:r>
      <w:r w:rsidR="00203372">
        <w:rPr>
          <w:sz w:val="28"/>
          <w:szCs w:val="28"/>
        </w:rPr>
        <w:t xml:space="preserve">Bay Challenge tournament would be March 9 and that </w:t>
      </w:r>
      <w:r w:rsidR="00B075FB">
        <w:rPr>
          <w:sz w:val="28"/>
          <w:szCs w:val="28"/>
        </w:rPr>
        <w:t>eight players had signed up to fill the team.</w:t>
      </w:r>
    </w:p>
    <w:p w14:paraId="79731B8D" w14:textId="6434D481" w:rsidR="008D23F9" w:rsidRDefault="007762CE" w:rsidP="003F55EE">
      <w:pPr>
        <w:rPr>
          <w:sz w:val="28"/>
          <w:szCs w:val="28"/>
        </w:rPr>
      </w:pPr>
      <w:r w:rsidRPr="00ED62FB">
        <w:rPr>
          <w:b/>
          <w:bCs/>
          <w:sz w:val="28"/>
          <w:szCs w:val="28"/>
        </w:rPr>
        <w:t>Sunshine:</w:t>
      </w:r>
      <w:r w:rsidR="00ED62FB">
        <w:rPr>
          <w:b/>
          <w:bCs/>
          <w:sz w:val="28"/>
          <w:szCs w:val="28"/>
        </w:rPr>
        <w:t xml:space="preserve">  </w:t>
      </w:r>
      <w:r w:rsidR="00ED62FB">
        <w:rPr>
          <w:sz w:val="28"/>
          <w:szCs w:val="28"/>
        </w:rPr>
        <w:t xml:space="preserve">Linda Schaefer </w:t>
      </w:r>
      <w:r w:rsidR="009A3D11">
        <w:rPr>
          <w:sz w:val="28"/>
          <w:szCs w:val="28"/>
        </w:rPr>
        <w:t>was absent</w:t>
      </w:r>
      <w:r w:rsidR="00B075FB">
        <w:rPr>
          <w:sz w:val="28"/>
          <w:szCs w:val="28"/>
        </w:rPr>
        <w:t>,</w:t>
      </w:r>
      <w:r w:rsidR="009A3D11">
        <w:rPr>
          <w:sz w:val="28"/>
          <w:szCs w:val="28"/>
        </w:rPr>
        <w:t xml:space="preserve"> but Colleen informed the Board that all the necessary cards had been sent.</w:t>
      </w:r>
    </w:p>
    <w:p w14:paraId="476B0496" w14:textId="631DAF76" w:rsidR="006E7920" w:rsidRDefault="006E7920" w:rsidP="003F55EE">
      <w:pPr>
        <w:rPr>
          <w:sz w:val="28"/>
          <w:szCs w:val="28"/>
        </w:rPr>
      </w:pPr>
      <w:r w:rsidRPr="00341E23">
        <w:rPr>
          <w:b/>
          <w:bCs/>
          <w:sz w:val="28"/>
          <w:szCs w:val="28"/>
        </w:rPr>
        <w:t>Old Business:</w:t>
      </w:r>
      <w:r>
        <w:rPr>
          <w:sz w:val="28"/>
          <w:szCs w:val="28"/>
        </w:rPr>
        <w:t xml:space="preserve">  </w:t>
      </w:r>
      <w:r w:rsidR="006C61F2">
        <w:rPr>
          <w:sz w:val="28"/>
          <w:szCs w:val="28"/>
        </w:rPr>
        <w:t xml:space="preserve">Kathy Gould will </w:t>
      </w:r>
      <w:r w:rsidR="007C0AC7">
        <w:rPr>
          <w:sz w:val="28"/>
          <w:szCs w:val="28"/>
        </w:rPr>
        <w:t xml:space="preserve">revise the </w:t>
      </w:r>
      <w:r w:rsidR="0032215E">
        <w:rPr>
          <w:sz w:val="28"/>
          <w:szCs w:val="28"/>
        </w:rPr>
        <w:t xml:space="preserve">WGA </w:t>
      </w:r>
      <w:r w:rsidR="00DC41E9">
        <w:rPr>
          <w:sz w:val="28"/>
          <w:szCs w:val="28"/>
        </w:rPr>
        <w:t xml:space="preserve">web site to </w:t>
      </w:r>
      <w:r w:rsidR="005022F2">
        <w:rPr>
          <w:sz w:val="28"/>
          <w:szCs w:val="28"/>
        </w:rPr>
        <w:t xml:space="preserve">reflect that the sign up for Wednesday Ladies Day play </w:t>
      </w:r>
      <w:r w:rsidR="00250642">
        <w:rPr>
          <w:sz w:val="28"/>
          <w:szCs w:val="28"/>
        </w:rPr>
        <w:t xml:space="preserve">ends </w:t>
      </w:r>
      <w:r w:rsidR="005022F2">
        <w:rPr>
          <w:sz w:val="28"/>
          <w:szCs w:val="28"/>
        </w:rPr>
        <w:t xml:space="preserve">at </w:t>
      </w:r>
      <w:r w:rsidR="000E226A">
        <w:rPr>
          <w:sz w:val="28"/>
          <w:szCs w:val="28"/>
        </w:rPr>
        <w:t>3</w:t>
      </w:r>
      <w:r w:rsidR="005022F2">
        <w:rPr>
          <w:sz w:val="28"/>
          <w:szCs w:val="28"/>
        </w:rPr>
        <w:t xml:space="preserve"> PM </w:t>
      </w:r>
      <w:r w:rsidR="00636B34">
        <w:rPr>
          <w:sz w:val="28"/>
          <w:szCs w:val="28"/>
        </w:rPr>
        <w:t xml:space="preserve">on Monday and that if you need to cancel after that </w:t>
      </w:r>
      <w:r w:rsidR="00C874BF">
        <w:rPr>
          <w:sz w:val="28"/>
          <w:szCs w:val="28"/>
        </w:rPr>
        <w:t>time</w:t>
      </w:r>
      <w:r w:rsidR="000D3535">
        <w:rPr>
          <w:sz w:val="28"/>
          <w:szCs w:val="28"/>
        </w:rPr>
        <w:t>,</w:t>
      </w:r>
      <w:r w:rsidR="00636B34">
        <w:rPr>
          <w:sz w:val="28"/>
          <w:szCs w:val="28"/>
        </w:rPr>
        <w:t xml:space="preserve"> you should email the pro shop at </w:t>
      </w:r>
      <w:hyperlink r:id="rId4" w:history="1">
        <w:r w:rsidR="00C874BF" w:rsidRPr="001629D9">
          <w:rPr>
            <w:rStyle w:val="Hyperlink"/>
            <w:sz w:val="28"/>
            <w:szCs w:val="28"/>
          </w:rPr>
          <w:t>HGproshop@gmail.com</w:t>
        </w:r>
      </w:hyperlink>
      <w:r w:rsidR="00C874BF">
        <w:rPr>
          <w:sz w:val="28"/>
          <w:szCs w:val="28"/>
        </w:rPr>
        <w:t>. If you would like to be added to play after that time you should contact the pro shop to see if there is avai</w:t>
      </w:r>
      <w:r w:rsidR="00341E23">
        <w:rPr>
          <w:sz w:val="28"/>
          <w:szCs w:val="28"/>
        </w:rPr>
        <w:t xml:space="preserve">lability to play. </w:t>
      </w:r>
    </w:p>
    <w:p w14:paraId="0908E466" w14:textId="31CA8945" w:rsidR="00341E23" w:rsidRDefault="006D0060" w:rsidP="003F55EE">
      <w:pPr>
        <w:rPr>
          <w:sz w:val="28"/>
          <w:szCs w:val="28"/>
        </w:rPr>
      </w:pPr>
      <w:r w:rsidRPr="00A144FD">
        <w:rPr>
          <w:b/>
          <w:bCs/>
          <w:sz w:val="28"/>
          <w:szCs w:val="28"/>
        </w:rPr>
        <w:t>New Business:</w:t>
      </w:r>
      <w:r>
        <w:rPr>
          <w:sz w:val="28"/>
          <w:szCs w:val="28"/>
        </w:rPr>
        <w:t xml:space="preserve">  </w:t>
      </w:r>
      <w:r w:rsidR="00B075FB">
        <w:rPr>
          <w:sz w:val="28"/>
          <w:szCs w:val="28"/>
        </w:rPr>
        <w:t xml:space="preserve">Colleen Carpenter announced Jeanne Mairn and Dianne Knight as Board Member representatives on the Nominating Committee. </w:t>
      </w:r>
      <w:r w:rsidR="00DE1385">
        <w:rPr>
          <w:sz w:val="28"/>
          <w:szCs w:val="28"/>
        </w:rPr>
        <w:t xml:space="preserve"> </w:t>
      </w:r>
      <w:r w:rsidR="000D3535">
        <w:rPr>
          <w:sz w:val="28"/>
          <w:szCs w:val="28"/>
        </w:rPr>
        <w:t xml:space="preserve">Colleen will send an email to general membership asking for 3 members to serve with them. </w:t>
      </w:r>
      <w:r w:rsidR="003E41E9">
        <w:rPr>
          <w:sz w:val="28"/>
          <w:szCs w:val="28"/>
        </w:rPr>
        <w:t xml:space="preserve">The committee will </w:t>
      </w:r>
      <w:r w:rsidR="000D3535">
        <w:rPr>
          <w:sz w:val="28"/>
          <w:szCs w:val="28"/>
        </w:rPr>
        <w:t>form a slate of candidates. They will notify the membership by email and posting in Pro Shop and our locker room two weeks prior to the annual meeting, April 23.</w:t>
      </w:r>
    </w:p>
    <w:p w14:paraId="152C9EDC" w14:textId="77777777" w:rsidR="00260E26" w:rsidRDefault="00964D85" w:rsidP="003F55EE">
      <w:pPr>
        <w:rPr>
          <w:sz w:val="28"/>
          <w:szCs w:val="28"/>
        </w:rPr>
      </w:pPr>
      <w:r w:rsidRPr="00A144FD">
        <w:rPr>
          <w:b/>
          <w:bCs/>
          <w:sz w:val="28"/>
          <w:szCs w:val="28"/>
        </w:rPr>
        <w:t>Adjournment:</w:t>
      </w:r>
      <w:r>
        <w:rPr>
          <w:sz w:val="28"/>
          <w:szCs w:val="28"/>
        </w:rPr>
        <w:t xml:space="preserve"> </w:t>
      </w:r>
      <w:r w:rsidR="00C51F4E">
        <w:rPr>
          <w:sz w:val="28"/>
          <w:szCs w:val="28"/>
        </w:rPr>
        <w:t>Upon motion duly made</w:t>
      </w:r>
      <w:r w:rsidR="00D861D9">
        <w:rPr>
          <w:sz w:val="28"/>
          <w:szCs w:val="28"/>
        </w:rPr>
        <w:t xml:space="preserve">, </w:t>
      </w:r>
      <w:proofErr w:type="gramStart"/>
      <w:r w:rsidR="00C51F4E">
        <w:rPr>
          <w:sz w:val="28"/>
          <w:szCs w:val="28"/>
        </w:rPr>
        <w:t>seconded</w:t>
      </w:r>
      <w:proofErr w:type="gramEnd"/>
      <w:r w:rsidR="00C51F4E">
        <w:rPr>
          <w:sz w:val="28"/>
          <w:szCs w:val="28"/>
        </w:rPr>
        <w:t xml:space="preserve"> </w:t>
      </w:r>
      <w:r w:rsidR="00D861D9">
        <w:rPr>
          <w:sz w:val="28"/>
          <w:szCs w:val="28"/>
        </w:rPr>
        <w:t xml:space="preserve">and </w:t>
      </w:r>
      <w:r w:rsidR="00C51F4E">
        <w:rPr>
          <w:sz w:val="28"/>
          <w:szCs w:val="28"/>
        </w:rPr>
        <w:t>unanimously</w:t>
      </w:r>
      <w:r w:rsidR="00D861D9">
        <w:rPr>
          <w:sz w:val="28"/>
          <w:szCs w:val="28"/>
        </w:rPr>
        <w:t xml:space="preserve"> carried, the meeting was adjourned at 4 PM. </w:t>
      </w:r>
    </w:p>
    <w:p w14:paraId="4B8ED5D3" w14:textId="644CF7E7" w:rsidR="003F55EE" w:rsidRDefault="0056635E">
      <w:pPr>
        <w:rPr>
          <w:sz w:val="28"/>
          <w:szCs w:val="28"/>
        </w:rPr>
      </w:pPr>
      <w:r>
        <w:rPr>
          <w:sz w:val="28"/>
          <w:szCs w:val="28"/>
        </w:rPr>
        <w:t>Minutes Submitted By: Mary Hughes, Secretary</w:t>
      </w:r>
      <w:r w:rsidR="007339E4">
        <w:rPr>
          <w:sz w:val="28"/>
          <w:szCs w:val="28"/>
        </w:rPr>
        <w:tab/>
      </w:r>
      <w:r w:rsidR="007339E4">
        <w:rPr>
          <w:sz w:val="28"/>
          <w:szCs w:val="28"/>
        </w:rPr>
        <w:tab/>
        <w:t>Date</w:t>
      </w:r>
      <w:r w:rsidR="000963E9">
        <w:rPr>
          <w:sz w:val="28"/>
          <w:szCs w:val="28"/>
        </w:rPr>
        <w:t>_______________</w:t>
      </w:r>
    </w:p>
    <w:sectPr w:rsidR="003F5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24"/>
    <w:rsid w:val="00064A94"/>
    <w:rsid w:val="00087DCB"/>
    <w:rsid w:val="000963E9"/>
    <w:rsid w:val="000D3535"/>
    <w:rsid w:val="000E226A"/>
    <w:rsid w:val="000F1182"/>
    <w:rsid w:val="00155A18"/>
    <w:rsid w:val="00171E5A"/>
    <w:rsid w:val="001928D2"/>
    <w:rsid w:val="001A0A55"/>
    <w:rsid w:val="001F2871"/>
    <w:rsid w:val="002032FB"/>
    <w:rsid w:val="00203372"/>
    <w:rsid w:val="002252E9"/>
    <w:rsid w:val="00250642"/>
    <w:rsid w:val="00260E26"/>
    <w:rsid w:val="00261131"/>
    <w:rsid w:val="00282F6B"/>
    <w:rsid w:val="002C44F6"/>
    <w:rsid w:val="002D34B3"/>
    <w:rsid w:val="0032215E"/>
    <w:rsid w:val="00341E23"/>
    <w:rsid w:val="00365B6F"/>
    <w:rsid w:val="003661BA"/>
    <w:rsid w:val="003E41E9"/>
    <w:rsid w:val="003F55EE"/>
    <w:rsid w:val="004117B9"/>
    <w:rsid w:val="00426007"/>
    <w:rsid w:val="00440016"/>
    <w:rsid w:val="004509BE"/>
    <w:rsid w:val="004837A6"/>
    <w:rsid w:val="004B2F88"/>
    <w:rsid w:val="004E6A4F"/>
    <w:rsid w:val="005022F2"/>
    <w:rsid w:val="0056635E"/>
    <w:rsid w:val="005678D0"/>
    <w:rsid w:val="00584F23"/>
    <w:rsid w:val="006119EF"/>
    <w:rsid w:val="0061345D"/>
    <w:rsid w:val="00624E74"/>
    <w:rsid w:val="00636B34"/>
    <w:rsid w:val="00667EDF"/>
    <w:rsid w:val="006B7C30"/>
    <w:rsid w:val="006C61F2"/>
    <w:rsid w:val="006D0060"/>
    <w:rsid w:val="006E7920"/>
    <w:rsid w:val="0072293D"/>
    <w:rsid w:val="007339E4"/>
    <w:rsid w:val="007548D0"/>
    <w:rsid w:val="00767117"/>
    <w:rsid w:val="007762CE"/>
    <w:rsid w:val="0078335F"/>
    <w:rsid w:val="00785782"/>
    <w:rsid w:val="00796D1F"/>
    <w:rsid w:val="007C0AC7"/>
    <w:rsid w:val="007F3F35"/>
    <w:rsid w:val="0080064F"/>
    <w:rsid w:val="00823AB2"/>
    <w:rsid w:val="008664D4"/>
    <w:rsid w:val="008679F3"/>
    <w:rsid w:val="00890228"/>
    <w:rsid w:val="00893F04"/>
    <w:rsid w:val="008A57EA"/>
    <w:rsid w:val="008A64E3"/>
    <w:rsid w:val="008B6404"/>
    <w:rsid w:val="008D23F9"/>
    <w:rsid w:val="008E3ECC"/>
    <w:rsid w:val="00932DAC"/>
    <w:rsid w:val="009624B0"/>
    <w:rsid w:val="00964D85"/>
    <w:rsid w:val="00994D12"/>
    <w:rsid w:val="009A3D11"/>
    <w:rsid w:val="009C0A11"/>
    <w:rsid w:val="009C6ABE"/>
    <w:rsid w:val="009C7398"/>
    <w:rsid w:val="009E5B35"/>
    <w:rsid w:val="00A144FD"/>
    <w:rsid w:val="00A271DD"/>
    <w:rsid w:val="00A5445D"/>
    <w:rsid w:val="00A57667"/>
    <w:rsid w:val="00AA0DF7"/>
    <w:rsid w:val="00AA1847"/>
    <w:rsid w:val="00AB442A"/>
    <w:rsid w:val="00AC01F8"/>
    <w:rsid w:val="00AE5DE6"/>
    <w:rsid w:val="00AF2DF6"/>
    <w:rsid w:val="00B075FB"/>
    <w:rsid w:val="00B51C6E"/>
    <w:rsid w:val="00B55D86"/>
    <w:rsid w:val="00B74EA3"/>
    <w:rsid w:val="00BE2EB0"/>
    <w:rsid w:val="00C235F4"/>
    <w:rsid w:val="00C34785"/>
    <w:rsid w:val="00C42418"/>
    <w:rsid w:val="00C51F4E"/>
    <w:rsid w:val="00C64D76"/>
    <w:rsid w:val="00C874BF"/>
    <w:rsid w:val="00CD2322"/>
    <w:rsid w:val="00CD34B2"/>
    <w:rsid w:val="00CD7DBA"/>
    <w:rsid w:val="00CF1A03"/>
    <w:rsid w:val="00D351EC"/>
    <w:rsid w:val="00D53794"/>
    <w:rsid w:val="00D6363F"/>
    <w:rsid w:val="00D72C93"/>
    <w:rsid w:val="00D81870"/>
    <w:rsid w:val="00D84901"/>
    <w:rsid w:val="00D861D9"/>
    <w:rsid w:val="00D95321"/>
    <w:rsid w:val="00DC41E9"/>
    <w:rsid w:val="00DE1385"/>
    <w:rsid w:val="00DF1DC7"/>
    <w:rsid w:val="00E02E24"/>
    <w:rsid w:val="00E03A52"/>
    <w:rsid w:val="00E2793D"/>
    <w:rsid w:val="00E459DE"/>
    <w:rsid w:val="00EC0B58"/>
    <w:rsid w:val="00EC6115"/>
    <w:rsid w:val="00ED3069"/>
    <w:rsid w:val="00ED62FB"/>
    <w:rsid w:val="00F42190"/>
    <w:rsid w:val="00FA0740"/>
    <w:rsid w:val="00FA1D6D"/>
    <w:rsid w:val="00FA3DFA"/>
    <w:rsid w:val="00FE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CC6F"/>
  <w15:chartTrackingRefBased/>
  <w15:docId w15:val="{7F373A70-749F-4498-AA52-146F7963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4BF"/>
    <w:rPr>
      <w:color w:val="0563C1" w:themeColor="hyperlink"/>
      <w:u w:val="single"/>
    </w:rPr>
  </w:style>
  <w:style w:type="character" w:styleId="UnresolvedMention">
    <w:name w:val="Unresolved Mention"/>
    <w:basedOn w:val="DefaultParagraphFont"/>
    <w:uiPriority w:val="99"/>
    <w:semiHidden/>
    <w:unhideWhenUsed/>
    <w:rsid w:val="00C8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Gprosh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Hughes</dc:creator>
  <cp:keywords/>
  <dc:description/>
  <cp:lastModifiedBy>Kathy Gould</cp:lastModifiedBy>
  <cp:revision>2</cp:revision>
  <cp:lastPrinted>2022-03-04T00:48:00Z</cp:lastPrinted>
  <dcterms:created xsi:type="dcterms:W3CDTF">2022-04-12T22:51:00Z</dcterms:created>
  <dcterms:modified xsi:type="dcterms:W3CDTF">2022-04-12T22:51:00Z</dcterms:modified>
</cp:coreProperties>
</file>