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F818" w14:textId="77777777" w:rsidR="00F83248" w:rsidRDefault="00476643" w:rsidP="00476643">
      <w:pPr>
        <w:pStyle w:val="PlainText"/>
        <w:jc w:val="center"/>
      </w:pPr>
      <w:r>
        <w:t xml:space="preserve">Hunters Green WGA Meeting Minutes </w:t>
      </w:r>
    </w:p>
    <w:p w14:paraId="51688C0A" w14:textId="77777777" w:rsidR="00F83248" w:rsidRDefault="00F83248" w:rsidP="00476643">
      <w:pPr>
        <w:pStyle w:val="PlainText"/>
        <w:jc w:val="center"/>
      </w:pPr>
    </w:p>
    <w:p w14:paraId="5B7C06B3" w14:textId="77F371FA" w:rsidR="00476643" w:rsidRDefault="00476643" w:rsidP="00476643">
      <w:pPr>
        <w:pStyle w:val="PlainText"/>
        <w:jc w:val="center"/>
      </w:pPr>
      <w:r>
        <w:t>Opening Meeting</w:t>
      </w:r>
    </w:p>
    <w:p w14:paraId="3CCB72DA" w14:textId="77777777" w:rsidR="00476643" w:rsidRDefault="00476643" w:rsidP="00476643">
      <w:pPr>
        <w:pStyle w:val="PlainText"/>
      </w:pPr>
    </w:p>
    <w:p w14:paraId="45EF6404" w14:textId="4019E74E" w:rsidR="00476643" w:rsidRDefault="00476643" w:rsidP="00476643">
      <w:pPr>
        <w:pStyle w:val="PlainText"/>
        <w:jc w:val="center"/>
      </w:pPr>
      <w:r>
        <w:t>October 2, 2021</w:t>
      </w:r>
    </w:p>
    <w:p w14:paraId="0BDCDA2D" w14:textId="3A21F399" w:rsidR="00476643" w:rsidRDefault="00476643" w:rsidP="00476643">
      <w:pPr>
        <w:pStyle w:val="PlainText"/>
      </w:pPr>
    </w:p>
    <w:p w14:paraId="438AF732" w14:textId="77777777" w:rsidR="00476643" w:rsidRDefault="00476643" w:rsidP="00476643">
      <w:pPr>
        <w:pStyle w:val="PlainText"/>
      </w:pPr>
    </w:p>
    <w:p w14:paraId="32AAB954" w14:textId="58AF390A" w:rsidR="00476643" w:rsidRDefault="00476643" w:rsidP="00476643">
      <w:pPr>
        <w:pStyle w:val="PlainText"/>
      </w:pPr>
      <w:r>
        <w:t>Colleen Carpenter called the meeting to order at 1:32 PM. She thanked Sherry Bengtson and Cheryl Hendry for the work they did on the opening day tournament. She also thanked the pro shop and kitchen for their work to make a great day.</w:t>
      </w:r>
    </w:p>
    <w:p w14:paraId="5A94A235" w14:textId="77777777" w:rsidR="00476643" w:rsidRDefault="00476643" w:rsidP="00476643">
      <w:pPr>
        <w:pStyle w:val="PlainText"/>
      </w:pPr>
    </w:p>
    <w:p w14:paraId="131FAB2A" w14:textId="7A19B0B4" w:rsidR="00476643" w:rsidRDefault="00476643" w:rsidP="00476643">
      <w:pPr>
        <w:pStyle w:val="PlainText"/>
      </w:pPr>
      <w:r>
        <w:t xml:space="preserve">Mary Jones made a motion to </w:t>
      </w:r>
      <w:r w:rsidR="00FC3310">
        <w:t>accept</w:t>
      </w:r>
      <w:r>
        <w:t xml:space="preserve"> the prior board member meeting minutes. It was seconded by Pat Bethune and membership voted to accept.</w:t>
      </w:r>
    </w:p>
    <w:p w14:paraId="40F630EA" w14:textId="77777777" w:rsidR="00476643" w:rsidRDefault="00476643" w:rsidP="00476643">
      <w:pPr>
        <w:pStyle w:val="PlainText"/>
      </w:pPr>
    </w:p>
    <w:p w14:paraId="3FBF65DD" w14:textId="21FC4032" w:rsidR="00476643" w:rsidRDefault="00476643" w:rsidP="00476643">
      <w:pPr>
        <w:pStyle w:val="PlainText"/>
      </w:pPr>
      <w:r>
        <w:t>Pat Cammarata presented the Treasurer’s Report. As of August 1, 2021, account balance was $4</w:t>
      </w:r>
      <w:r w:rsidR="00D64F9C">
        <w:t>,</w:t>
      </w:r>
      <w:r>
        <w:t>417.68. There was new income of $385</w:t>
      </w:r>
      <w:r w:rsidR="00D64F9C">
        <w:t>.00</w:t>
      </w:r>
      <w:r>
        <w:t xml:space="preserve"> added for registrations to the WGA making a balance on hand as of September 30, 2021</w:t>
      </w:r>
      <w:r w:rsidR="00D64F9C">
        <w:t>,</w:t>
      </w:r>
      <w:r>
        <w:t xml:space="preserve"> in the amount of $4</w:t>
      </w:r>
      <w:r w:rsidR="00D64F9C">
        <w:t>,</w:t>
      </w:r>
      <w:r>
        <w:t>802.68.  She also reported there were four new members added to the WGA.</w:t>
      </w:r>
    </w:p>
    <w:p w14:paraId="2CB3957F" w14:textId="77777777" w:rsidR="00476643" w:rsidRDefault="00476643" w:rsidP="00476643">
      <w:pPr>
        <w:pStyle w:val="PlainText"/>
      </w:pPr>
    </w:p>
    <w:p w14:paraId="007AE42F" w14:textId="1CDCF4D7" w:rsidR="00476643" w:rsidRDefault="00476643" w:rsidP="00476643">
      <w:pPr>
        <w:pStyle w:val="PlainText"/>
      </w:pPr>
      <w:r>
        <w:t xml:space="preserve">Patti Beck advised </w:t>
      </w:r>
      <w:r w:rsidR="00EA7B8D">
        <w:t xml:space="preserve">that </w:t>
      </w:r>
      <w:r>
        <w:t>the ladies’ day games on Wednesdays are all scheduled until the end of the year. The Hunters Green Invitational is scheduled for October 16, 2021. Deadline to register is October 9. It is open to all Hunters Green WGA members. Sign up as a single, with another WGA member or a guest. The WGA is encouraging all non-WGA golfers to play.</w:t>
      </w:r>
    </w:p>
    <w:p w14:paraId="059097A6" w14:textId="77777777" w:rsidR="00476643" w:rsidRDefault="00476643" w:rsidP="00476643">
      <w:pPr>
        <w:pStyle w:val="PlainText"/>
      </w:pPr>
    </w:p>
    <w:p w14:paraId="24D83775" w14:textId="77777777" w:rsidR="00476643" w:rsidRDefault="00476643" w:rsidP="00476643">
      <w:pPr>
        <w:pStyle w:val="PlainText"/>
        <w:numPr>
          <w:ilvl w:val="0"/>
          <w:numId w:val="1"/>
        </w:numPr>
      </w:pPr>
      <w:r>
        <w:t>The Cup Challenge is scheduled for December 4</w:t>
      </w:r>
      <w:r w:rsidRPr="00476643">
        <w:rPr>
          <w:vertAlign w:val="superscript"/>
        </w:rPr>
        <w:t>th</w:t>
      </w:r>
      <w:r>
        <w:t xml:space="preserve"> and 5</w:t>
      </w:r>
      <w:r w:rsidRPr="00476643">
        <w:rPr>
          <w:vertAlign w:val="superscript"/>
        </w:rPr>
        <w:t>th</w:t>
      </w:r>
      <w:r>
        <w:t xml:space="preserve"> 2021 chaired by Colleen Carpenter and Patti Beck.   </w:t>
      </w:r>
    </w:p>
    <w:p w14:paraId="5370E2A4" w14:textId="236C70CC" w:rsidR="00476643" w:rsidRDefault="00476643" w:rsidP="00476643">
      <w:pPr>
        <w:pStyle w:val="PlainText"/>
        <w:numPr>
          <w:ilvl w:val="0"/>
          <w:numId w:val="1"/>
        </w:numPr>
      </w:pPr>
      <w:r>
        <w:t>Silver Bells Tournament is scheduled for December 13</w:t>
      </w:r>
      <w:r w:rsidR="00EA7B8D">
        <w:t>, 2021,</w:t>
      </w:r>
      <w:r>
        <w:t xml:space="preserve"> chaired by Kathy Shutts.</w:t>
      </w:r>
    </w:p>
    <w:p w14:paraId="2CB39C4E" w14:textId="2438A753" w:rsidR="00476643" w:rsidRDefault="00476643" w:rsidP="00476643">
      <w:pPr>
        <w:pStyle w:val="PlainText"/>
        <w:numPr>
          <w:ilvl w:val="0"/>
          <w:numId w:val="1"/>
        </w:numPr>
      </w:pPr>
      <w:r>
        <w:t>No Frills Tournament is scheduled for February 19, 2022</w:t>
      </w:r>
      <w:r w:rsidR="00D64F9C">
        <w:t>,</w:t>
      </w:r>
      <w:r>
        <w:t xml:space="preserve"> </w:t>
      </w:r>
      <w:r w:rsidR="00D64F9C">
        <w:t>chaired</w:t>
      </w:r>
      <w:r>
        <w:t xml:space="preserve"> by </w:t>
      </w:r>
      <w:r w:rsidR="00EA7B8D">
        <w:t>Pat Rogers</w:t>
      </w:r>
    </w:p>
    <w:p w14:paraId="01802984" w14:textId="773934CF" w:rsidR="00476643" w:rsidRDefault="00476643" w:rsidP="00476643">
      <w:pPr>
        <w:pStyle w:val="PlainText"/>
        <w:numPr>
          <w:ilvl w:val="0"/>
          <w:numId w:val="1"/>
        </w:numPr>
      </w:pPr>
      <w:r>
        <w:t>Member/Member Tournament is scheduled for March 5</w:t>
      </w:r>
      <w:r w:rsidRPr="00476643">
        <w:rPr>
          <w:vertAlign w:val="superscript"/>
        </w:rPr>
        <w:t>th</w:t>
      </w:r>
      <w:r>
        <w:t xml:space="preserve"> and 6th, 2022 chaired by Kathy Gould.</w:t>
      </w:r>
    </w:p>
    <w:p w14:paraId="2CC563E1" w14:textId="77777777" w:rsidR="00476643" w:rsidRDefault="00476643" w:rsidP="00476643">
      <w:pPr>
        <w:pStyle w:val="PlainText"/>
      </w:pPr>
    </w:p>
    <w:p w14:paraId="2B9567B0" w14:textId="7FC0F12C" w:rsidR="00476643" w:rsidRDefault="00476643" w:rsidP="00476643">
      <w:pPr>
        <w:pStyle w:val="PlainText"/>
      </w:pPr>
      <w:r>
        <w:t>Patti also reminded the membership that starting on Wednesday, October 6, 2021 the Ladies’ game tees off at 9am.</w:t>
      </w:r>
    </w:p>
    <w:p w14:paraId="1DB78BB7" w14:textId="77777777" w:rsidR="00476643" w:rsidRDefault="00476643" w:rsidP="00476643">
      <w:pPr>
        <w:pStyle w:val="PlainText"/>
      </w:pPr>
    </w:p>
    <w:p w14:paraId="2577B33A" w14:textId="77777777" w:rsidR="00476643" w:rsidRDefault="00476643" w:rsidP="00476643">
      <w:pPr>
        <w:pStyle w:val="PlainText"/>
      </w:pPr>
      <w:r>
        <w:t>Kathy Gould reported on new features of the WGA website and explained how to log on to the site.</w:t>
      </w:r>
    </w:p>
    <w:p w14:paraId="784D1FA9" w14:textId="35095B78" w:rsidR="00476643" w:rsidRDefault="00476643" w:rsidP="00476643">
      <w:pPr>
        <w:pStyle w:val="PlainText"/>
      </w:pPr>
      <w:r>
        <w:t>Kathy also reported on the Member/Member Tournament. The theme is “The 19th Hole”’. She is organizing a cookbook of members</w:t>
      </w:r>
      <w:r w:rsidR="00FC3310">
        <w:t xml:space="preserve"> </w:t>
      </w:r>
      <w:r>
        <w:t>favorite recipes. She encouraged the membership to submit recipes and explained how to submit them</w:t>
      </w:r>
      <w:r w:rsidR="00EA7B8D">
        <w:t xml:space="preserve"> to her</w:t>
      </w:r>
      <w:r>
        <w:t xml:space="preserve">. </w:t>
      </w:r>
    </w:p>
    <w:p w14:paraId="41C47D45" w14:textId="77777777" w:rsidR="00476643" w:rsidRDefault="00476643" w:rsidP="00476643">
      <w:pPr>
        <w:pStyle w:val="PlainText"/>
      </w:pPr>
    </w:p>
    <w:p w14:paraId="2A06A90B" w14:textId="14FD9412" w:rsidR="00476643" w:rsidRDefault="00476643" w:rsidP="00476643">
      <w:pPr>
        <w:pStyle w:val="PlainText"/>
      </w:pPr>
      <w:r>
        <w:t xml:space="preserve">Mary Jones reported on </w:t>
      </w:r>
      <w:r w:rsidRPr="00476643">
        <w:rPr>
          <w:i/>
          <w:iCs/>
        </w:rPr>
        <w:t>Ringers</w:t>
      </w:r>
      <w:r>
        <w:t xml:space="preserve">. Opening Day Tournament started the new year. Members must </w:t>
      </w:r>
      <w:r w:rsidR="00EA7B8D">
        <w:t>enter</w:t>
      </w:r>
      <w:r>
        <w:t xml:space="preserve"> at least 12 scores in the year to be eligible. She also explained how the </w:t>
      </w:r>
      <w:r w:rsidRPr="00476643">
        <w:rPr>
          <w:i/>
          <w:iCs/>
        </w:rPr>
        <w:t>Ringers</w:t>
      </w:r>
      <w:r>
        <w:t xml:space="preserve"> will be paid out at the end of the season.</w:t>
      </w:r>
    </w:p>
    <w:p w14:paraId="5C8FD0D4" w14:textId="77777777" w:rsidR="00476643" w:rsidRDefault="00476643" w:rsidP="00476643">
      <w:pPr>
        <w:pStyle w:val="PlainText"/>
      </w:pPr>
    </w:p>
    <w:p w14:paraId="144B39F2" w14:textId="5F262CA3" w:rsidR="00476643" w:rsidRDefault="00476643" w:rsidP="00476643">
      <w:pPr>
        <w:pStyle w:val="PlainText"/>
      </w:pPr>
      <w:r>
        <w:t>Colleen Carpenter reported on behalf of Becky Nolan regarding member handicaps. Colle</w:t>
      </w:r>
      <w:r w:rsidR="00EA7B8D">
        <w:t>e</w:t>
      </w:r>
      <w:r>
        <w:t>n reminded the membership to post ALL scores every time you play.</w:t>
      </w:r>
    </w:p>
    <w:p w14:paraId="24FAC618" w14:textId="77777777" w:rsidR="00476643" w:rsidRDefault="00476643" w:rsidP="00476643">
      <w:pPr>
        <w:pStyle w:val="PlainText"/>
      </w:pPr>
    </w:p>
    <w:p w14:paraId="438E3DA4" w14:textId="77777777" w:rsidR="00476643" w:rsidRDefault="00476643" w:rsidP="00476643">
      <w:pPr>
        <w:pStyle w:val="PlainText"/>
      </w:pPr>
      <w:r>
        <w:t>Linda Schaefer reported for the Sunshine Committee. Please let her know if a card needs to be sent to a member or if any meals need to be organized for a member.</w:t>
      </w:r>
    </w:p>
    <w:p w14:paraId="42DF9BE3" w14:textId="77777777" w:rsidR="00476643" w:rsidRDefault="00476643" w:rsidP="00476643">
      <w:pPr>
        <w:pStyle w:val="PlainText"/>
      </w:pPr>
    </w:p>
    <w:p w14:paraId="176C2F1B" w14:textId="77777777" w:rsidR="00476643" w:rsidRDefault="00476643" w:rsidP="00476643">
      <w:pPr>
        <w:pStyle w:val="PlainText"/>
      </w:pPr>
      <w:r>
        <w:t>Taffy Corrigan reported on Communications. She advised the membership to let her know if you are not receiving the monthly newsletter.</w:t>
      </w:r>
    </w:p>
    <w:p w14:paraId="2C57D7E8" w14:textId="77777777" w:rsidR="00476643" w:rsidRDefault="00476643" w:rsidP="00476643">
      <w:pPr>
        <w:pStyle w:val="PlainText"/>
      </w:pPr>
    </w:p>
    <w:p w14:paraId="4102A27E" w14:textId="77777777" w:rsidR="00476643" w:rsidRDefault="00476643" w:rsidP="00476643">
      <w:pPr>
        <w:pStyle w:val="PlainText"/>
      </w:pPr>
      <w:r>
        <w:t>There was no new business discussed.</w:t>
      </w:r>
    </w:p>
    <w:p w14:paraId="1D2092FE" w14:textId="77777777" w:rsidR="00476643" w:rsidRDefault="00476643" w:rsidP="00476643">
      <w:pPr>
        <w:pStyle w:val="PlainText"/>
      </w:pPr>
    </w:p>
    <w:p w14:paraId="05B3DE3D" w14:textId="77777777" w:rsidR="00476643" w:rsidRDefault="00476643" w:rsidP="00476643">
      <w:pPr>
        <w:pStyle w:val="PlainText"/>
      </w:pPr>
      <w:r>
        <w:t>In closing, Colleen stated she is looking forward to a great new season. She advised the membership of a new birdie tree in the locker room. Please add all your birdies, no matter what day you play. Birdies should be celebrated.</w:t>
      </w:r>
    </w:p>
    <w:p w14:paraId="606173F8" w14:textId="77777777" w:rsidR="00476643" w:rsidRDefault="00476643" w:rsidP="00476643">
      <w:pPr>
        <w:pStyle w:val="PlainText"/>
      </w:pPr>
    </w:p>
    <w:p w14:paraId="15AAD893" w14:textId="5AAC420C" w:rsidR="00476643" w:rsidRDefault="00476643" w:rsidP="00476643">
      <w:pPr>
        <w:pStyle w:val="PlainText"/>
      </w:pPr>
      <w:r>
        <w:t xml:space="preserve">Colleen made a motion to close the meeting and it was seconded by </w:t>
      </w:r>
      <w:r w:rsidR="00F83248">
        <w:t>T</w:t>
      </w:r>
      <w:r>
        <w:t>affy Corrigan. The meeting was adjourned at 1:58</w:t>
      </w:r>
      <w:r w:rsidR="00EA7B8D">
        <w:t>pm.</w:t>
      </w:r>
    </w:p>
    <w:p w14:paraId="3F617B15" w14:textId="19BBA362" w:rsidR="00F83248" w:rsidRDefault="00F83248" w:rsidP="00476643">
      <w:pPr>
        <w:pStyle w:val="PlainText"/>
      </w:pPr>
    </w:p>
    <w:p w14:paraId="4E779668" w14:textId="5CD1E946" w:rsidR="00F83248" w:rsidRDefault="00F83248" w:rsidP="00476643">
      <w:pPr>
        <w:pStyle w:val="PlainText"/>
      </w:pPr>
    </w:p>
    <w:p w14:paraId="338250CD" w14:textId="338FD009" w:rsidR="005C753F" w:rsidRDefault="00F83248" w:rsidP="00C00359">
      <w:pPr>
        <w:pStyle w:val="PlainText"/>
      </w:pPr>
      <w:r>
        <w:t xml:space="preserve">Notes </w:t>
      </w:r>
      <w:r w:rsidR="00EA7B8D">
        <w:t>submitted</w:t>
      </w:r>
      <w:r>
        <w:t xml:space="preserve"> by Pat Lofaro.</w:t>
      </w:r>
    </w:p>
    <w:sectPr w:rsidR="005C753F" w:rsidSect="00C00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63B1"/>
    <w:multiLevelType w:val="hybridMultilevel"/>
    <w:tmpl w:val="578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90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0"/>
    <w:rsid w:val="001A4C5B"/>
    <w:rsid w:val="00205476"/>
    <w:rsid w:val="00394855"/>
    <w:rsid w:val="00476643"/>
    <w:rsid w:val="005C753F"/>
    <w:rsid w:val="00624580"/>
    <w:rsid w:val="00C00359"/>
    <w:rsid w:val="00D1682E"/>
    <w:rsid w:val="00D64F9C"/>
    <w:rsid w:val="00EA7B8D"/>
    <w:rsid w:val="00F83248"/>
    <w:rsid w:val="00FC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6B42"/>
  <w15:chartTrackingRefBased/>
  <w15:docId w15:val="{A340BE8B-4E52-4CFD-9E8F-949349D9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6643"/>
    <w:rPr>
      <w:rFonts w:ascii="Times New Roman" w:hAnsi="Times New Roman"/>
      <w:szCs w:val="21"/>
    </w:rPr>
  </w:style>
  <w:style w:type="character" w:customStyle="1" w:styleId="PlainTextChar">
    <w:name w:val="Plain Text Char"/>
    <w:basedOn w:val="DefaultParagraphFont"/>
    <w:link w:val="PlainText"/>
    <w:uiPriority w:val="99"/>
    <w:rsid w:val="00476643"/>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8834-030D-4495-962D-F83B29E9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Mabari</dc:creator>
  <cp:keywords/>
  <dc:description/>
  <cp:lastModifiedBy>Kathy Gould</cp:lastModifiedBy>
  <cp:revision>2</cp:revision>
  <cp:lastPrinted>2021-10-04T20:41:00Z</cp:lastPrinted>
  <dcterms:created xsi:type="dcterms:W3CDTF">2022-04-12T22:54:00Z</dcterms:created>
  <dcterms:modified xsi:type="dcterms:W3CDTF">2022-04-12T22:54:00Z</dcterms:modified>
</cp:coreProperties>
</file>